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7F21E7" w14:textId="77777777" w:rsidR="003407A5" w:rsidRPr="00534778" w:rsidRDefault="003407A5" w:rsidP="003407A5">
      <w:pPr>
        <w:rPr>
          <w:rFonts w:ascii="Lucida Sans" w:hAnsi="Lucida Sans"/>
          <w:b/>
        </w:rPr>
      </w:pPr>
      <w:r w:rsidRPr="0053477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8E5118" w:rsidRPr="00534778" w14:paraId="2898E9F8" w14:textId="77777777" w:rsidTr="003407A5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50A040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062084F2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8E5118" w:rsidRPr="00534778" w14:paraId="0DD200B4" w14:textId="77777777" w:rsidTr="0053477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00105679" w14:textId="1D8A0E0C" w:rsidR="008E5118" w:rsidRPr="00534778" w:rsidRDefault="003407A5" w:rsidP="003407A5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534778">
              <w:rPr>
                <w:rFonts w:ascii="Lucida Sans" w:hAnsi="Lucida Sans"/>
                <w:sz w:val="22"/>
                <w:szCs w:val="22"/>
              </w:rPr>
              <w:t xml:space="preserve">: </w:t>
            </w:r>
            <w:r w:rsidR="00690F2C" w:rsidRPr="00534778">
              <w:rPr>
                <w:rFonts w:ascii="Lucida Sans" w:hAnsi="Lucida Sans"/>
                <w:sz w:val="22"/>
                <w:szCs w:val="22"/>
              </w:rPr>
              <w:t>How did the changes in Alphonse affect the characters in the story?</w:t>
            </w:r>
          </w:p>
        </w:tc>
      </w:tr>
      <w:tr w:rsidR="008E5118" w:rsidRPr="00534778" w14:paraId="0A811398" w14:textId="77777777" w:rsidTr="003407A5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BB54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422C6704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C78E27D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0495ADAE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7D349EA2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66B6B66B" w14:textId="77777777" w:rsidR="008E5118" w:rsidRPr="00534778" w:rsidRDefault="008E5118" w:rsidP="003407A5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534778" w14:paraId="4A370559" w14:textId="77777777" w:rsidTr="00534778">
        <w:trPr>
          <w:trHeight w:val="1043"/>
        </w:trPr>
        <w:tc>
          <w:tcPr>
            <w:tcW w:w="3427" w:type="dxa"/>
            <w:tcBorders>
              <w:top w:val="single" w:sz="4" w:space="0" w:color="auto"/>
            </w:tcBorders>
          </w:tcPr>
          <w:p w14:paraId="14D97734" w14:textId="77777777" w:rsidR="003024BA" w:rsidRPr="0053477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75BEB637" w14:textId="647607EA" w:rsidR="003024BA" w:rsidRPr="00534778" w:rsidRDefault="0053477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30616241" w14:textId="55BA70E8" w:rsidR="003024BA" w:rsidRPr="00534778" w:rsidRDefault="0053477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267DFBF1" w14:textId="77777777" w:rsidR="003024BA" w:rsidRPr="00534778" w:rsidRDefault="003024BA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534778" w14:paraId="61E678C1" w14:textId="77777777" w:rsidTr="003407A5">
        <w:trPr>
          <w:trHeight w:val="1610"/>
        </w:trPr>
        <w:tc>
          <w:tcPr>
            <w:tcW w:w="3427" w:type="dxa"/>
            <w:tcBorders>
              <w:top w:val="single" w:sz="4" w:space="0" w:color="auto"/>
            </w:tcBorders>
          </w:tcPr>
          <w:p w14:paraId="3BD4F509" w14:textId="06DBEFF5" w:rsidR="003024BA" w:rsidRPr="00534778" w:rsidRDefault="003024BA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Main Selection (Read Aloud)</w:t>
            </w:r>
          </w:p>
          <w:p w14:paraId="73C91B9B" w14:textId="13D20B2F" w:rsidR="003024BA" w:rsidRPr="00534778" w:rsidRDefault="00534778" w:rsidP="008E5118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7BDAAEC6" w14:textId="36469F00" w:rsidR="003024BA" w:rsidRPr="00534778" w:rsidRDefault="00534778" w:rsidP="008E5118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  <w:p w14:paraId="4E4E8C5B" w14:textId="77777777" w:rsidR="00534778" w:rsidRDefault="005347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0534F223" w14:textId="541734DE" w:rsidR="003024BA" w:rsidRPr="00534778" w:rsidRDefault="003024BA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11269" w:type="dxa"/>
            <w:gridSpan w:val="5"/>
          </w:tcPr>
          <w:p w14:paraId="19FEF2C3" w14:textId="77777777" w:rsidR="00883393" w:rsidRPr="00534778" w:rsidRDefault="00883393" w:rsidP="007573CE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eastAsiaTheme="minorHAnsi" w:hAnsi="Lucida Sans"/>
                <w:sz w:val="20"/>
                <w:szCs w:val="20"/>
              </w:rPr>
              <w:t>The Mysterious Tadpole</w:t>
            </w:r>
          </w:p>
          <w:p w14:paraId="1A9567E4" w14:textId="70BF4D33" w:rsidR="005C462B" w:rsidRPr="00534778" w:rsidRDefault="005C462B" w:rsidP="00690F2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Retelling Card #102</w:t>
            </w:r>
          </w:p>
          <w:p w14:paraId="7A9D8B58" w14:textId="78CC234A" w:rsidR="003024BA" w:rsidRPr="00534778" w:rsidRDefault="00690F2C" w:rsidP="00690F2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Think Through the Text</w:t>
            </w:r>
            <w:r w:rsidR="00E364C6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534778">
              <w:rPr>
                <w:rFonts w:ascii="Lucida Sans" w:hAnsi="Lucida Sans"/>
                <w:sz w:val="20"/>
                <w:szCs w:val="20"/>
              </w:rPr>
              <w:t>- ( Questions- 1,</w:t>
            </w:r>
            <w:r w:rsidR="005C462B" w:rsidRPr="00534778">
              <w:rPr>
                <w:rFonts w:ascii="Lucida Sans" w:hAnsi="Lucida Sans"/>
                <w:sz w:val="20"/>
                <w:szCs w:val="20"/>
              </w:rPr>
              <w:t xml:space="preserve"> 4, 7 (How did the changes</w:t>
            </w:r>
            <w:r w:rsidR="00D62C83" w:rsidRPr="00534778">
              <w:rPr>
                <w:rFonts w:ascii="Lucida Sans" w:hAnsi="Lucida Sans"/>
                <w:sz w:val="20"/>
                <w:szCs w:val="20"/>
              </w:rPr>
              <w:t xml:space="preserve"> in Alphonse make Louis feel? i.e. </w:t>
            </w:r>
            <w:r w:rsidR="005C462B" w:rsidRPr="00534778">
              <w:rPr>
                <w:rFonts w:ascii="Lucida Sans" w:hAnsi="Lucida Sans"/>
                <w:sz w:val="20"/>
                <w:szCs w:val="20"/>
              </w:rPr>
              <w:t>frustrated, upset…), 9, 11, 12, 13, 16, 17,19</w:t>
            </w:r>
          </w:p>
          <w:p w14:paraId="267B43D8" w14:textId="30AEEEEB" w:rsidR="005C462B" w:rsidRPr="00534778" w:rsidRDefault="005C462B" w:rsidP="00690F2C">
            <w:pPr>
              <w:pStyle w:val="ListParagraph"/>
              <w:numPr>
                <w:ilvl w:val="0"/>
                <w:numId w:val="9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Text X</w:t>
            </w:r>
            <w:r w:rsidR="00AD4733" w:rsidRPr="00534778">
              <w:rPr>
                <w:rFonts w:ascii="Lucida Sans" w:hAnsi="Lucida Sans"/>
                <w:sz w:val="20"/>
                <w:szCs w:val="20"/>
              </w:rPr>
              <w:t>-</w:t>
            </w:r>
            <w:r w:rsidRPr="00534778">
              <w:rPr>
                <w:rFonts w:ascii="Lucida Sans" w:hAnsi="Lucida Sans"/>
                <w:sz w:val="20"/>
                <w:szCs w:val="20"/>
              </w:rPr>
              <w:t>Ray</w:t>
            </w:r>
          </w:p>
        </w:tc>
      </w:tr>
      <w:tr w:rsidR="008E5118" w:rsidRPr="00534778" w14:paraId="4973D00B" w14:textId="77777777" w:rsidTr="00534778">
        <w:trPr>
          <w:trHeight w:val="1880"/>
        </w:trPr>
        <w:tc>
          <w:tcPr>
            <w:tcW w:w="3427" w:type="dxa"/>
          </w:tcPr>
          <w:p w14:paraId="61B3624C" w14:textId="64B3E945" w:rsidR="008E5118" w:rsidRPr="00534778" w:rsidRDefault="008E5118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39CEE3D0" w14:textId="77777777" w:rsidR="008E5118" w:rsidRPr="0053477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5106731C" w14:textId="4E3E6CBC" w:rsidR="008E5118" w:rsidRPr="00534778" w:rsidRDefault="0053477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Leveled R</w:t>
            </w:r>
            <w:r w:rsidR="008E5118" w:rsidRPr="0053477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7F7ADD1F" w14:textId="77777777" w:rsidR="008E5118" w:rsidRPr="00534778" w:rsidRDefault="008E5118" w:rsidP="008E5118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52D10C15" w14:textId="77777777" w:rsidR="008E5118" w:rsidRPr="00534778" w:rsidRDefault="008E5118" w:rsidP="000D6B45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4BDE5731" w14:textId="77777777" w:rsidR="00534778" w:rsidRDefault="005347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406C488B" w14:textId="7555E90E" w:rsidR="00F55317" w:rsidRPr="00534778" w:rsidRDefault="00F55317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(Whole and Small Group)</w:t>
            </w:r>
          </w:p>
        </w:tc>
        <w:tc>
          <w:tcPr>
            <w:tcW w:w="2275" w:type="dxa"/>
            <w:shd w:val="clear" w:color="auto" w:fill="E7E6E6" w:themeFill="background2"/>
          </w:tcPr>
          <w:p w14:paraId="1527DDE8" w14:textId="77777777" w:rsidR="008E5118" w:rsidRPr="005347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3578C5DA" w14:textId="77777777" w:rsidR="008E5118" w:rsidRPr="005347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754B1B5A" w14:textId="77777777" w:rsidR="008E5118" w:rsidRPr="005347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46" w:type="dxa"/>
            <w:shd w:val="clear" w:color="auto" w:fill="E7E6E6" w:themeFill="background2"/>
          </w:tcPr>
          <w:p w14:paraId="5D653FC2" w14:textId="77777777" w:rsidR="008E5118" w:rsidRPr="005347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56" w:type="dxa"/>
            <w:shd w:val="clear" w:color="auto" w:fill="E7E6E6" w:themeFill="background2"/>
          </w:tcPr>
          <w:p w14:paraId="104BDD41" w14:textId="77777777" w:rsidR="008E5118" w:rsidRPr="00534778" w:rsidRDefault="008E5118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8D7FD7" w:rsidRPr="00534778" w14:paraId="3A7BA46B" w14:textId="77777777" w:rsidTr="003407A5">
        <w:trPr>
          <w:trHeight w:val="710"/>
        </w:trPr>
        <w:tc>
          <w:tcPr>
            <w:tcW w:w="3427" w:type="dxa"/>
          </w:tcPr>
          <w:p w14:paraId="72D4D5E5" w14:textId="27485054" w:rsidR="008D7FD7" w:rsidRPr="005347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6A1EA19C" w14:textId="06DC1E53" w:rsidR="008D7FD7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399594D6" w14:textId="489AEDB1" w:rsidR="008D7FD7" w:rsidRPr="00534778" w:rsidRDefault="00690F2C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suspiciously,</w:t>
            </w:r>
            <w:r w:rsidR="005C462B" w:rsidRPr="00534778">
              <w:rPr>
                <w:rFonts w:ascii="Lucida Sans" w:hAnsi="Lucida Sans"/>
                <w:sz w:val="20"/>
                <w:szCs w:val="20"/>
              </w:rPr>
              <w:t xml:space="preserve"> out of control,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astounded, </w:t>
            </w:r>
            <w:r w:rsidR="005C462B" w:rsidRPr="00534778">
              <w:rPr>
                <w:rFonts w:ascii="Lucida Sans" w:hAnsi="Lucida Sans"/>
                <w:sz w:val="20"/>
                <w:szCs w:val="20"/>
              </w:rPr>
              <w:t>ordinary, sensible, confused</w:t>
            </w:r>
          </w:p>
        </w:tc>
      </w:tr>
      <w:tr w:rsidR="008D7FD7" w:rsidRPr="00534778" w14:paraId="677124C7" w14:textId="77777777" w:rsidTr="003407A5">
        <w:trPr>
          <w:trHeight w:val="2420"/>
        </w:trPr>
        <w:tc>
          <w:tcPr>
            <w:tcW w:w="3427" w:type="dxa"/>
          </w:tcPr>
          <w:p w14:paraId="345F6C12" w14:textId="77777777" w:rsidR="008D7FD7" w:rsidRPr="005347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4BC1C827" w14:textId="77777777" w:rsidR="008D7FD7" w:rsidRPr="005347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6428634C" w14:textId="77777777" w:rsidR="008D7FD7" w:rsidRPr="005347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7C76405C" w14:textId="77777777" w:rsidR="008D7FD7" w:rsidRPr="00534778" w:rsidRDefault="008D7FD7" w:rsidP="008E5118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1A3F4828" w14:textId="77777777" w:rsidR="008D7FD7" w:rsidRPr="00534778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31E566DC" w14:textId="1DBF43D7" w:rsidR="008D7FD7" w:rsidRPr="00534778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534778">
              <w:rPr>
                <w:rFonts w:ascii="Lucida Sans" w:hAnsi="Lucida Sans"/>
                <w:sz w:val="20"/>
                <w:szCs w:val="20"/>
              </w:rPr>
              <w:t>-</w:t>
            </w:r>
            <w:r w:rsidRPr="0053477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67FB9325" w14:textId="22A72BF3" w:rsidR="008D7FD7" w:rsidRPr="00534778" w:rsidRDefault="008D7FD7" w:rsidP="000D6B45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65BEE557" w14:textId="542DE4B1" w:rsidR="008D7FD7" w:rsidRPr="0053477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5347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</w:tbl>
    <w:p w14:paraId="2DEB71CC" w14:textId="77777777" w:rsidR="003407A5" w:rsidRPr="00534778" w:rsidRDefault="003407A5">
      <w:pPr>
        <w:rPr>
          <w:rFonts w:ascii="Lucida Sans" w:hAnsi="Lucida Sans"/>
          <w:sz w:val="20"/>
          <w:szCs w:val="20"/>
        </w:rPr>
      </w:pPr>
    </w:p>
    <w:p w14:paraId="3C7965B1" w14:textId="77777777" w:rsidR="003407A5" w:rsidRPr="00534778" w:rsidRDefault="003407A5">
      <w:pPr>
        <w:rPr>
          <w:rFonts w:ascii="Lucida Sans" w:hAnsi="Lucida Sans"/>
          <w:sz w:val="20"/>
          <w:szCs w:val="20"/>
        </w:rPr>
      </w:pPr>
    </w:p>
    <w:p w14:paraId="22ED2BC9" w14:textId="77777777" w:rsidR="003407A5" w:rsidRPr="00534778" w:rsidRDefault="003407A5" w:rsidP="003407A5">
      <w:pPr>
        <w:rPr>
          <w:rFonts w:ascii="Lucida Sans" w:hAnsi="Lucida Sans"/>
          <w:b/>
        </w:rPr>
      </w:pPr>
      <w:r w:rsidRPr="00534778">
        <w:rPr>
          <w:rFonts w:ascii="Lucida Sans" w:hAnsi="Lucida Sans"/>
          <w:b/>
        </w:rPr>
        <w:t>Week 1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3407A5" w:rsidRPr="00534778" w14:paraId="47CF52E3" w14:textId="77777777" w:rsidTr="00B56CFD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590D0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738170BF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3407A5" w:rsidRPr="00534778" w14:paraId="0E22987F" w14:textId="77777777" w:rsidTr="00534778">
        <w:trPr>
          <w:trHeight w:val="432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77AB9FE9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534778">
              <w:rPr>
                <w:rFonts w:ascii="Lucida Sans" w:hAnsi="Lucida Sans"/>
                <w:sz w:val="22"/>
                <w:szCs w:val="22"/>
              </w:rPr>
              <w:t>: How did the changes in Alphonse affect the characters in the story?</w:t>
            </w:r>
          </w:p>
        </w:tc>
      </w:tr>
      <w:tr w:rsidR="003407A5" w:rsidRPr="00534778" w14:paraId="49A4646E" w14:textId="77777777" w:rsidTr="00B56CFD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F483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36F11E28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5B1EB2D4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43BF681A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2109754E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02E5EC3C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534778" w14:paraId="3986230A" w14:textId="77777777" w:rsidTr="003407A5">
        <w:trPr>
          <w:trHeight w:val="773"/>
        </w:trPr>
        <w:tc>
          <w:tcPr>
            <w:tcW w:w="3427" w:type="dxa"/>
          </w:tcPr>
          <w:p w14:paraId="7A9CCEE4" w14:textId="77777777" w:rsidR="008D7FD7" w:rsidRPr="00534778" w:rsidRDefault="008D7FD7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344DFE1B" w14:textId="41D48DA7" w:rsidR="008D7FD7" w:rsidRPr="00534778" w:rsidRDefault="008D7FD7" w:rsidP="000D6B45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5D2D9A52" w14:textId="3E34BC4E" w:rsidR="008D7FD7" w:rsidRPr="00534778" w:rsidRDefault="008D7FD7" w:rsidP="000D6B4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5347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534778" w14:paraId="73C97562" w14:textId="77777777" w:rsidTr="003407A5">
        <w:trPr>
          <w:trHeight w:val="1880"/>
        </w:trPr>
        <w:tc>
          <w:tcPr>
            <w:tcW w:w="3427" w:type="dxa"/>
          </w:tcPr>
          <w:p w14:paraId="69FB1C02" w14:textId="77777777" w:rsidR="00200A83" w:rsidRPr="00534778" w:rsidRDefault="00200A83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16E6FB6" w14:textId="77777777" w:rsidR="00200A83" w:rsidRPr="0053477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63CCEEDF" w14:textId="77777777" w:rsidR="00200A83" w:rsidRPr="00534778" w:rsidRDefault="00200A83" w:rsidP="008E5118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64C0840A" w14:textId="52043271" w:rsidR="00200A83" w:rsidRPr="00534778" w:rsidRDefault="00200A83" w:rsidP="00E364C6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008000"/>
                <w:sz w:val="20"/>
                <w:szCs w:val="20"/>
              </w:rPr>
              <w:t xml:space="preserve"> </w:t>
            </w:r>
            <w:r w:rsidR="003407A5" w:rsidRPr="00534778">
              <w:rPr>
                <w:rFonts w:ascii="Lucida Sans" w:hAnsi="Lucida Sans"/>
                <w:color w:val="22A469"/>
                <w:sz w:val="20"/>
                <w:szCs w:val="20"/>
              </w:rPr>
              <w:t>Aligned with the EQ and topic</w:t>
            </w:r>
          </w:p>
        </w:tc>
        <w:tc>
          <w:tcPr>
            <w:tcW w:w="11269" w:type="dxa"/>
            <w:gridSpan w:val="5"/>
          </w:tcPr>
          <w:p w14:paraId="446F0BEA" w14:textId="386138D6" w:rsidR="00200A83" w:rsidRPr="00534778" w:rsidRDefault="00690F2C" w:rsidP="00690F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Write a </w:t>
            </w:r>
            <w:r w:rsidR="00D53802" w:rsidRPr="00534778">
              <w:rPr>
                <w:rFonts w:ascii="Lucida Sans" w:hAnsi="Lucida Sans"/>
                <w:sz w:val="20"/>
                <w:szCs w:val="20"/>
              </w:rPr>
              <w:t>paragraph sequencing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 the changes in Alphonse and how the changes affected the characters in the story. </w:t>
            </w:r>
          </w:p>
          <w:p w14:paraId="6FC13599" w14:textId="5EAEE51D" w:rsidR="00690F2C" w:rsidRPr="00534778" w:rsidRDefault="00690F2C" w:rsidP="00690F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Create a foldable to illustrate the changes in Alph</w:t>
            </w:r>
            <w:r w:rsidR="00142C0A" w:rsidRPr="00534778">
              <w:rPr>
                <w:rFonts w:ascii="Lucida Sans" w:hAnsi="Lucida Sans"/>
                <w:sz w:val="20"/>
                <w:szCs w:val="20"/>
              </w:rPr>
              <w:t>onse by citing evidence from the text.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62321947" w14:textId="1A39D354" w:rsidR="00690F2C" w:rsidRPr="00534778" w:rsidRDefault="00281031" w:rsidP="00690F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Create a T-</w:t>
            </w:r>
            <w:r w:rsidR="00690F2C" w:rsidRPr="00534778">
              <w:rPr>
                <w:rFonts w:ascii="Lucida Sans" w:hAnsi="Lucida Sans"/>
                <w:sz w:val="20"/>
                <w:szCs w:val="20"/>
              </w:rPr>
              <w:t>chart with a caption on one side of the changes in Alphonse and another caption of how the characters responded to those changes.</w:t>
            </w:r>
          </w:p>
          <w:p w14:paraId="4A8BE47D" w14:textId="5DB56254" w:rsidR="00690F2C" w:rsidRPr="00534778" w:rsidRDefault="00690F2C" w:rsidP="00690F2C">
            <w:pPr>
              <w:pStyle w:val="ListParagraph"/>
              <w:numPr>
                <w:ilvl w:val="0"/>
                <w:numId w:val="8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Write a narrative </w:t>
            </w:r>
            <w:r w:rsidR="00E364C6" w:rsidRPr="00534778">
              <w:rPr>
                <w:rFonts w:ascii="Lucida Sans" w:hAnsi="Lucida Sans"/>
                <w:sz w:val="20"/>
                <w:szCs w:val="20"/>
              </w:rPr>
              <w:t>explaining what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 you would do if you had a pet that kept growing.</w:t>
            </w:r>
          </w:p>
        </w:tc>
      </w:tr>
      <w:tr w:rsidR="003407A5" w:rsidRPr="00534778" w14:paraId="5AC385D7" w14:textId="378A5F92" w:rsidTr="003407A5">
        <w:trPr>
          <w:trHeight w:val="408"/>
        </w:trPr>
        <w:tc>
          <w:tcPr>
            <w:tcW w:w="3427" w:type="dxa"/>
            <w:vMerge w:val="restart"/>
          </w:tcPr>
          <w:p w14:paraId="12A938F9" w14:textId="3700ABCF" w:rsidR="003407A5" w:rsidRPr="00534778" w:rsidRDefault="003407A5" w:rsidP="000D6B45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49610AB3" w14:textId="75221A8B" w:rsidR="003407A5" w:rsidRPr="00534778" w:rsidRDefault="003407A5" w:rsidP="003024BA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655386E0" w14:textId="1413851A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Reading: Language</w:t>
            </w:r>
          </w:p>
          <w:p w14:paraId="4C30DF28" w14:textId="15C29825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RL.2.3, RL.2.5, RL.2.7 </w:t>
            </w:r>
          </w:p>
          <w:p w14:paraId="528140CD" w14:textId="77777777" w:rsidR="003407A5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407A5" w:rsidRPr="00534778" w14:paraId="59592349" w14:textId="77777777" w:rsidTr="003407A5">
        <w:trPr>
          <w:trHeight w:val="390"/>
        </w:trPr>
        <w:tc>
          <w:tcPr>
            <w:tcW w:w="3427" w:type="dxa"/>
            <w:vMerge/>
          </w:tcPr>
          <w:p w14:paraId="14282C36" w14:textId="77777777" w:rsidR="003407A5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4BE5E161" w14:textId="7806544D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7218E00C" w14:textId="39E95D1B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RI.2.6 </w:t>
            </w:r>
          </w:p>
          <w:p w14:paraId="6434D195" w14:textId="77777777" w:rsidR="003407A5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407A5" w:rsidRPr="00534778" w14:paraId="6973934C" w14:textId="77777777" w:rsidTr="00F72735">
        <w:trPr>
          <w:trHeight w:val="720"/>
        </w:trPr>
        <w:tc>
          <w:tcPr>
            <w:tcW w:w="3427" w:type="dxa"/>
            <w:vMerge/>
          </w:tcPr>
          <w:p w14:paraId="2DA959A9" w14:textId="77777777" w:rsidR="003407A5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25DD0928" w14:textId="2BB50EB0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01E1D7D8" w14:textId="77777777" w:rsidR="003407A5" w:rsidRPr="00534778" w:rsidRDefault="003407A5" w:rsidP="003407A5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W.2.1, W.2.3, W.2.5, W.2.8</w:t>
            </w:r>
            <w:r w:rsidRPr="00534778" w:rsidDel="00142C0A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4E17C8A" w14:textId="77777777" w:rsidR="003407A5" w:rsidRPr="00534778" w:rsidRDefault="003407A5" w:rsidP="000D6B45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128A18F8" w14:textId="77777777" w:rsidR="00E364C6" w:rsidRPr="00534778" w:rsidRDefault="00E364C6" w:rsidP="003E220B">
      <w:pPr>
        <w:rPr>
          <w:rFonts w:ascii="Lucida Sans" w:hAnsi="Lucida Sans"/>
          <w:b/>
          <w:sz w:val="20"/>
          <w:szCs w:val="20"/>
        </w:rPr>
      </w:pPr>
    </w:p>
    <w:p w14:paraId="56EC9D83" w14:textId="77777777" w:rsidR="00E364C6" w:rsidRPr="00534778" w:rsidRDefault="00E364C6" w:rsidP="003E220B">
      <w:pPr>
        <w:rPr>
          <w:rFonts w:ascii="Lucida Sans" w:hAnsi="Lucida Sans"/>
          <w:b/>
          <w:sz w:val="20"/>
          <w:szCs w:val="20"/>
        </w:rPr>
      </w:pPr>
    </w:p>
    <w:p w14:paraId="5C013088" w14:textId="77777777" w:rsidR="003407A5" w:rsidRPr="00534778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34AFACE5" w14:textId="77777777" w:rsidR="003407A5" w:rsidRPr="00534778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52889EB6" w14:textId="77777777" w:rsidR="003407A5" w:rsidRPr="00534778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5E3D9DEF" w14:textId="77777777" w:rsidR="003407A5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071C0B46" w14:textId="77777777" w:rsidR="00534778" w:rsidRPr="00534778" w:rsidRDefault="00534778" w:rsidP="003E220B">
      <w:pPr>
        <w:rPr>
          <w:rFonts w:ascii="Lucida Sans" w:hAnsi="Lucida Sans"/>
          <w:b/>
          <w:sz w:val="20"/>
          <w:szCs w:val="20"/>
        </w:rPr>
      </w:pPr>
    </w:p>
    <w:p w14:paraId="7CE0B04A" w14:textId="77777777" w:rsidR="003407A5" w:rsidRPr="00534778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52D7F840" w14:textId="77777777" w:rsidR="003407A5" w:rsidRPr="00534778" w:rsidRDefault="003407A5" w:rsidP="003E220B">
      <w:pPr>
        <w:rPr>
          <w:rFonts w:ascii="Lucida Sans" w:hAnsi="Lucida Sans"/>
          <w:b/>
          <w:sz w:val="20"/>
          <w:szCs w:val="20"/>
        </w:rPr>
      </w:pPr>
    </w:p>
    <w:p w14:paraId="1A68F1BD" w14:textId="7EB8E9FE" w:rsidR="003407A5" w:rsidRPr="00534778" w:rsidRDefault="003407A5" w:rsidP="003407A5">
      <w:pPr>
        <w:rPr>
          <w:rFonts w:ascii="Lucida Sans" w:hAnsi="Lucida Sans"/>
          <w:b/>
        </w:rPr>
      </w:pPr>
      <w:r w:rsidRPr="00534778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3407A5" w:rsidRPr="00534778" w14:paraId="39204C0D" w14:textId="77777777" w:rsidTr="00534778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EA26C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1779DD02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3407A5" w:rsidRPr="00534778" w14:paraId="0679228D" w14:textId="77777777" w:rsidTr="00534778">
        <w:trPr>
          <w:trHeight w:val="576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27125CA6" w14:textId="35FD41D6" w:rsidR="003407A5" w:rsidRPr="00534778" w:rsidRDefault="003407A5" w:rsidP="00B56CFD">
            <w:pPr>
              <w:jc w:val="center"/>
              <w:rPr>
                <w:rFonts w:ascii="Lucida Sans" w:hAnsi="Lucida Sans"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Essential Question</w:t>
            </w:r>
            <w:r w:rsidRPr="00534778">
              <w:rPr>
                <w:rFonts w:ascii="Lucida Sans" w:hAnsi="Lucida Sans"/>
                <w:sz w:val="22"/>
                <w:szCs w:val="22"/>
              </w:rPr>
              <w:t>: What is the life cycle of a frog and how do the changes affect the behaviors (adapting to its environment) of the frog?</w:t>
            </w:r>
          </w:p>
        </w:tc>
      </w:tr>
      <w:tr w:rsidR="003407A5" w:rsidRPr="00534778" w14:paraId="37D62481" w14:textId="77777777" w:rsidTr="00534778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3151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5D83F62C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2A87D8AB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388FD411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00C74FA5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79471AA5" w14:textId="77777777" w:rsidR="003407A5" w:rsidRPr="00534778" w:rsidRDefault="003407A5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3024BA" w:rsidRPr="00534778" w14:paraId="72A215DC" w14:textId="77777777" w:rsidTr="00534778">
        <w:trPr>
          <w:trHeight w:val="1088"/>
        </w:trPr>
        <w:tc>
          <w:tcPr>
            <w:tcW w:w="3427" w:type="dxa"/>
            <w:tcBorders>
              <w:top w:val="single" w:sz="4" w:space="0" w:color="auto"/>
            </w:tcBorders>
          </w:tcPr>
          <w:p w14:paraId="32A949A0" w14:textId="77777777" w:rsidR="003024BA" w:rsidRPr="00534778" w:rsidRDefault="003024B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Read Aloud</w:t>
            </w:r>
          </w:p>
          <w:p w14:paraId="237A45B6" w14:textId="0386FFF8" w:rsidR="003024BA" w:rsidRPr="00534778" w:rsidRDefault="00534778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24D10EA4" w14:textId="14D06162" w:rsidR="003024BA" w:rsidRPr="00534778" w:rsidRDefault="00534778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0AFEF8F9" w14:textId="7E5887E8" w:rsidR="003024BA" w:rsidRPr="00534778" w:rsidRDefault="003024BA" w:rsidP="00C642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024BA" w:rsidRPr="00534778" w14:paraId="37E4DACA" w14:textId="77777777" w:rsidTr="00534778">
        <w:trPr>
          <w:trHeight w:val="1070"/>
        </w:trPr>
        <w:tc>
          <w:tcPr>
            <w:tcW w:w="3427" w:type="dxa"/>
            <w:tcBorders>
              <w:top w:val="single" w:sz="4" w:space="0" w:color="auto"/>
            </w:tcBorders>
          </w:tcPr>
          <w:p w14:paraId="4F2D9BF9" w14:textId="77777777" w:rsidR="003024BA" w:rsidRPr="00534778" w:rsidRDefault="003024B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Main Selection</w:t>
            </w:r>
          </w:p>
          <w:p w14:paraId="23C56D76" w14:textId="1657C9A0" w:rsidR="003024BA" w:rsidRPr="00534778" w:rsidRDefault="00534778" w:rsidP="00C6423E">
            <w:pPr>
              <w:pStyle w:val="ListParagraph"/>
              <w:numPr>
                <w:ilvl w:val="0"/>
                <w:numId w:val="6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comprehension</w:t>
            </w:r>
          </w:p>
          <w:p w14:paraId="6804FEB6" w14:textId="3C5F39A2" w:rsidR="003024BA" w:rsidRPr="00534778" w:rsidRDefault="00534778" w:rsidP="00C6423E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Text-</w:t>
            </w:r>
            <w:r w:rsidR="003024BA" w:rsidRPr="00534778">
              <w:rPr>
                <w:rFonts w:ascii="Lucida Sans" w:hAnsi="Lucida Sans"/>
                <w:sz w:val="20"/>
                <w:szCs w:val="20"/>
              </w:rPr>
              <w:t>based discussion</w:t>
            </w:r>
          </w:p>
        </w:tc>
        <w:tc>
          <w:tcPr>
            <w:tcW w:w="11269" w:type="dxa"/>
            <w:gridSpan w:val="5"/>
            <w:shd w:val="clear" w:color="auto" w:fill="E7E6E6" w:themeFill="background2"/>
          </w:tcPr>
          <w:p w14:paraId="3A570844" w14:textId="77777777" w:rsidR="003024BA" w:rsidRPr="00534778" w:rsidRDefault="003024BA" w:rsidP="00C642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3A6199" w:rsidRPr="00534778" w14:paraId="4AB290DE" w14:textId="77777777" w:rsidTr="00534778">
        <w:trPr>
          <w:trHeight w:val="3302"/>
        </w:trPr>
        <w:tc>
          <w:tcPr>
            <w:tcW w:w="3427" w:type="dxa"/>
          </w:tcPr>
          <w:p w14:paraId="61AA592A" w14:textId="77777777" w:rsidR="003A6199" w:rsidRPr="00534778" w:rsidRDefault="003A6199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Building Knowledge</w:t>
            </w:r>
          </w:p>
          <w:p w14:paraId="5F2B7BAB" w14:textId="77777777" w:rsidR="003A6199" w:rsidRPr="00534778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 Aloud</w:t>
            </w:r>
          </w:p>
          <w:p w14:paraId="2234400A" w14:textId="33AA4B14" w:rsidR="003A6199" w:rsidRPr="00534778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Leveled </w:t>
            </w:r>
            <w:r w:rsidR="00534778">
              <w:rPr>
                <w:rFonts w:ascii="Lucida Sans" w:hAnsi="Lucida Sans"/>
                <w:sz w:val="20"/>
                <w:szCs w:val="20"/>
              </w:rPr>
              <w:t>R</w:t>
            </w:r>
            <w:r w:rsidRPr="00534778">
              <w:rPr>
                <w:rFonts w:ascii="Lucida Sans" w:hAnsi="Lucida Sans"/>
                <w:sz w:val="20"/>
                <w:szCs w:val="20"/>
              </w:rPr>
              <w:t>eaders</w:t>
            </w:r>
          </w:p>
          <w:p w14:paraId="49898F35" w14:textId="77777777" w:rsidR="003A6199" w:rsidRPr="00534778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Paired Text (Read Together)</w:t>
            </w:r>
          </w:p>
          <w:p w14:paraId="739F2CCF" w14:textId="77777777" w:rsidR="003A6199" w:rsidRPr="00534778" w:rsidRDefault="003A6199" w:rsidP="00C6423E">
            <w:pPr>
              <w:pStyle w:val="ListParagraph"/>
              <w:numPr>
                <w:ilvl w:val="0"/>
                <w:numId w:val="5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Supplemental Materials</w:t>
            </w:r>
          </w:p>
          <w:p w14:paraId="270F1928" w14:textId="77777777" w:rsidR="00534778" w:rsidRDefault="00534778" w:rsidP="00F55317">
            <w:pPr>
              <w:rPr>
                <w:rFonts w:ascii="Lucida Sans" w:hAnsi="Lucida Sans"/>
                <w:sz w:val="20"/>
                <w:szCs w:val="20"/>
              </w:rPr>
            </w:pPr>
          </w:p>
          <w:p w14:paraId="7B856BD0" w14:textId="508087F5" w:rsidR="003A6199" w:rsidRPr="00534778" w:rsidRDefault="003A6199" w:rsidP="00F5531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(Whole/Small Group, Independent work)</w:t>
            </w:r>
          </w:p>
          <w:p w14:paraId="3D47BA59" w14:textId="0944D3AC" w:rsidR="003A6199" w:rsidRPr="00534778" w:rsidRDefault="003A6199" w:rsidP="00F55317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534778">
              <w:rPr>
                <w:rFonts w:ascii="Lucida Sans" w:hAnsi="Lucida Sans"/>
                <w:i/>
                <w:sz w:val="20"/>
                <w:szCs w:val="20"/>
              </w:rPr>
              <w:t>All students experience all texts and resources regardless of level</w:t>
            </w:r>
            <w:r w:rsidR="00534778" w:rsidRPr="00534778">
              <w:rPr>
                <w:rFonts w:ascii="Lucida Sans" w:hAnsi="Lucida Sans"/>
                <w:i/>
                <w:sz w:val="20"/>
                <w:szCs w:val="20"/>
              </w:rPr>
              <w:t>.</w:t>
            </w:r>
          </w:p>
        </w:tc>
        <w:tc>
          <w:tcPr>
            <w:tcW w:w="11269" w:type="dxa"/>
            <w:gridSpan w:val="5"/>
          </w:tcPr>
          <w:p w14:paraId="316A32F7" w14:textId="77777777" w:rsidR="00D62C83" w:rsidRPr="00534778" w:rsidRDefault="00D4187A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Life Cycle of a Fr</w:t>
            </w:r>
            <w:r w:rsidR="00D62C83" w:rsidRPr="00534778">
              <w:rPr>
                <w:rFonts w:ascii="Lucida Sans" w:hAnsi="Lucida Sans"/>
                <w:sz w:val="20"/>
                <w:szCs w:val="20"/>
              </w:rPr>
              <w:t>og</w:t>
            </w:r>
          </w:p>
          <w:p w14:paraId="6A666858" w14:textId="4A72CE89" w:rsidR="00E364C6" w:rsidRPr="00534778" w:rsidRDefault="00864ABE" w:rsidP="00993777">
            <w:pPr>
              <w:rPr>
                <w:rFonts w:ascii="Lucida Sans" w:hAnsi="Lucida Sans"/>
                <w:sz w:val="20"/>
                <w:szCs w:val="20"/>
              </w:rPr>
            </w:pPr>
            <w:hyperlink r:id="rId7" w:history="1">
              <w:r w:rsidR="00E364C6" w:rsidRPr="00534778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http://www.readworks.org/passages/life-cycle-frog</w:t>
              </w:r>
            </w:hyperlink>
          </w:p>
          <w:p w14:paraId="619EBD23" w14:textId="77777777" w:rsidR="00D62C83" w:rsidRPr="00534778" w:rsidRDefault="00D62C83" w:rsidP="00993777">
            <w:pPr>
              <w:rPr>
                <w:rFonts w:ascii="Lucida Sans" w:hAnsi="Lucida Sans"/>
                <w:sz w:val="20"/>
                <w:szCs w:val="20"/>
              </w:rPr>
            </w:pPr>
          </w:p>
          <w:p w14:paraId="7AF7502D" w14:textId="77777777" w:rsidR="00D62C83" w:rsidRPr="00534778" w:rsidRDefault="0049257A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A Frog’s Life</w:t>
            </w:r>
          </w:p>
          <w:p w14:paraId="1171F8E7" w14:textId="7CCBCC39" w:rsidR="00E364C6" w:rsidRPr="00534778" w:rsidRDefault="00864ABE" w:rsidP="00993777">
            <w:pPr>
              <w:rPr>
                <w:rFonts w:ascii="Lucida Sans" w:hAnsi="Lucida Sans"/>
                <w:sz w:val="20"/>
                <w:szCs w:val="20"/>
              </w:rPr>
            </w:pPr>
            <w:hyperlink r:id="rId8" w:history="1">
              <w:r w:rsidR="00993777" w:rsidRPr="00534778">
                <w:rPr>
                  <w:rStyle w:val="Hyperlink"/>
                  <w:rFonts w:ascii="Lucida Sans" w:hAnsi="Lucida Sans"/>
                  <w:sz w:val="20"/>
                  <w:szCs w:val="20"/>
                </w:rPr>
                <w:t>http://www.readworks.org/passages/frogs-life</w:t>
              </w:r>
            </w:hyperlink>
            <w:r w:rsidR="00993777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36FD15A" w14:textId="376D061F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</w:p>
          <w:p w14:paraId="543BED1D" w14:textId="73BF1261" w:rsidR="00D4187A" w:rsidRPr="00534778" w:rsidRDefault="0049257A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The Life Cycle of a Frog (ages 6-8)</w:t>
            </w:r>
          </w:p>
          <w:p w14:paraId="6C1F05F0" w14:textId="0E581E38" w:rsidR="00993777" w:rsidRPr="00534778" w:rsidRDefault="00864ABE" w:rsidP="00993777">
            <w:pPr>
              <w:rPr>
                <w:rFonts w:ascii="Lucida Sans" w:hAnsi="Lucida Sans"/>
                <w:sz w:val="20"/>
                <w:szCs w:val="20"/>
              </w:rPr>
            </w:pPr>
            <w:hyperlink r:id="rId9" w:history="1">
              <w:r w:rsidR="00281031" w:rsidRPr="0053477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https://getepic.com</w:t>
              </w:r>
            </w:hyperlink>
            <w:r w:rsidR="00281031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4E347A32" w14:textId="77777777" w:rsidR="00281031" w:rsidRPr="00534778" w:rsidRDefault="00281031" w:rsidP="00993777">
            <w:pPr>
              <w:rPr>
                <w:rFonts w:ascii="Lucida Sans" w:hAnsi="Lucida Sans"/>
                <w:sz w:val="20"/>
                <w:szCs w:val="20"/>
              </w:rPr>
            </w:pPr>
          </w:p>
          <w:p w14:paraId="3DEE368B" w14:textId="77777777" w:rsidR="00D62C83" w:rsidRPr="00534778" w:rsidRDefault="001A513F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Frogs</w:t>
            </w:r>
          </w:p>
          <w:p w14:paraId="05FED756" w14:textId="76AF3E06" w:rsidR="001A513F" w:rsidRPr="00534778" w:rsidRDefault="00864ABE" w:rsidP="00993777">
            <w:pPr>
              <w:rPr>
                <w:rFonts w:ascii="Lucida Sans" w:hAnsi="Lucida Sans"/>
                <w:sz w:val="20"/>
                <w:szCs w:val="20"/>
              </w:rPr>
            </w:pPr>
            <w:hyperlink r:id="rId10" w:history="1">
              <w:r w:rsidR="00993777" w:rsidRPr="00534778">
                <w:rPr>
                  <w:rStyle w:val="Hyperlink"/>
                  <w:rFonts w:ascii="Lucida Sans" w:hAnsi="Lucida Sans"/>
                  <w:sz w:val="20"/>
                  <w:szCs w:val="20"/>
                </w:rPr>
                <w:t>https://www.brainpop.com/science/diversityoflife/amphibians/</w:t>
              </w:r>
            </w:hyperlink>
            <w:r w:rsidR="00993777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1F98144C" w14:textId="77777777" w:rsidR="00993777" w:rsidRPr="00534778" w:rsidRDefault="00993777" w:rsidP="0099377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  <w:p w14:paraId="3BEB5514" w14:textId="77777777" w:rsidR="00D62C83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Read Aloud Project: </w:t>
            </w:r>
            <w:r w:rsidR="0049257A" w:rsidRPr="00534778">
              <w:rPr>
                <w:rFonts w:ascii="Lucida Sans" w:hAnsi="Lucida Sans"/>
                <w:sz w:val="20"/>
                <w:szCs w:val="20"/>
              </w:rPr>
              <w:t>Frogs by Nic Bishop</w:t>
            </w:r>
            <w:r w:rsidR="00E60895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00445BD4" w14:textId="77777777" w:rsidR="001A513F" w:rsidRPr="00534778" w:rsidRDefault="00864ABE" w:rsidP="00993777">
            <w:pPr>
              <w:rPr>
                <w:rFonts w:ascii="Lucida Sans" w:hAnsi="Lucida Sans"/>
                <w:sz w:val="20"/>
                <w:szCs w:val="20"/>
              </w:rPr>
            </w:pPr>
            <w:hyperlink r:id="rId11" w:history="1">
              <w:r w:rsidR="00E60895" w:rsidRPr="00534778">
                <w:rPr>
                  <w:rStyle w:val="Hyperlink"/>
                  <w:rFonts w:ascii="Lucida Sans" w:hAnsi="Lucida Sans"/>
                  <w:sz w:val="20"/>
                  <w:szCs w:val="20"/>
                </w:rPr>
                <w:t>http://achievethecore.org/page/2436/frogs</w:t>
              </w:r>
            </w:hyperlink>
            <w:r w:rsidR="00E60895" w:rsidRPr="00534778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70B77FE6" w14:textId="4E2BC57E" w:rsidR="00D62C83" w:rsidRPr="00534778" w:rsidRDefault="00D62C83" w:rsidP="00993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6B250A" w:rsidRPr="00534778" w14:paraId="0FD361F0" w14:textId="77777777" w:rsidTr="00534778">
        <w:trPr>
          <w:trHeight w:val="710"/>
        </w:trPr>
        <w:tc>
          <w:tcPr>
            <w:tcW w:w="3427" w:type="dxa"/>
          </w:tcPr>
          <w:p w14:paraId="3F6C674B" w14:textId="5231F55C" w:rsidR="006B250A" w:rsidRPr="00534778" w:rsidRDefault="006B250A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Vocabulary</w:t>
            </w:r>
          </w:p>
          <w:p w14:paraId="3CC38F7F" w14:textId="2B8C1FD4" w:rsidR="006B250A" w:rsidRPr="00534778" w:rsidRDefault="006B250A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22A469"/>
                <w:sz w:val="20"/>
                <w:szCs w:val="20"/>
              </w:rPr>
              <w:t>Drawn from the texts</w:t>
            </w:r>
          </w:p>
        </w:tc>
        <w:tc>
          <w:tcPr>
            <w:tcW w:w="11269" w:type="dxa"/>
            <w:gridSpan w:val="5"/>
          </w:tcPr>
          <w:p w14:paraId="525B337F" w14:textId="77777777" w:rsidR="006B250A" w:rsidRPr="00534778" w:rsidRDefault="006B250A" w:rsidP="00C6423E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2A8ACE4D" w14:textId="77777777" w:rsidR="00993777" w:rsidRPr="00534778" w:rsidRDefault="00993777">
      <w:pPr>
        <w:rPr>
          <w:rFonts w:ascii="Lucida Sans" w:hAnsi="Lucida Sans"/>
          <w:sz w:val="20"/>
          <w:szCs w:val="20"/>
        </w:rPr>
      </w:pPr>
    </w:p>
    <w:p w14:paraId="4E40A32F" w14:textId="77777777" w:rsidR="00281031" w:rsidRDefault="00281031">
      <w:pPr>
        <w:rPr>
          <w:rFonts w:ascii="Lucida Sans" w:hAnsi="Lucida Sans"/>
          <w:sz w:val="20"/>
          <w:szCs w:val="20"/>
        </w:rPr>
      </w:pPr>
    </w:p>
    <w:p w14:paraId="3079338B" w14:textId="77777777" w:rsidR="00534778" w:rsidRDefault="00534778">
      <w:pPr>
        <w:rPr>
          <w:rFonts w:ascii="Lucida Sans" w:hAnsi="Lucida Sans"/>
          <w:sz w:val="20"/>
          <w:szCs w:val="20"/>
        </w:rPr>
      </w:pPr>
    </w:p>
    <w:p w14:paraId="34BB2EF8" w14:textId="77777777" w:rsidR="00534778" w:rsidRPr="00534778" w:rsidRDefault="00534778">
      <w:pPr>
        <w:rPr>
          <w:rFonts w:ascii="Lucida Sans" w:hAnsi="Lucida Sans"/>
          <w:sz w:val="20"/>
          <w:szCs w:val="20"/>
        </w:rPr>
      </w:pPr>
    </w:p>
    <w:p w14:paraId="20C125CE" w14:textId="77777777" w:rsidR="00281031" w:rsidRPr="00534778" w:rsidRDefault="00281031">
      <w:pPr>
        <w:rPr>
          <w:rFonts w:ascii="Lucida Sans" w:hAnsi="Lucida Sans"/>
          <w:sz w:val="20"/>
          <w:szCs w:val="20"/>
        </w:rPr>
      </w:pPr>
    </w:p>
    <w:p w14:paraId="0DDA306B" w14:textId="77777777" w:rsidR="00993777" w:rsidRPr="00534778" w:rsidRDefault="00993777" w:rsidP="00993777">
      <w:pPr>
        <w:rPr>
          <w:rFonts w:ascii="Lucida Sans" w:hAnsi="Lucida Sans"/>
          <w:b/>
        </w:rPr>
      </w:pPr>
      <w:r w:rsidRPr="00534778">
        <w:rPr>
          <w:rFonts w:ascii="Lucida Sans" w:hAnsi="Lucida Sans"/>
          <w:b/>
        </w:rPr>
        <w:t>Week 2</w:t>
      </w:r>
    </w:p>
    <w:tbl>
      <w:tblPr>
        <w:tblStyle w:val="TableGrid"/>
        <w:tblW w:w="14696" w:type="dxa"/>
        <w:tblLook w:val="04A0" w:firstRow="1" w:lastRow="0" w:firstColumn="1" w:lastColumn="0" w:noHBand="0" w:noVBand="1"/>
      </w:tblPr>
      <w:tblGrid>
        <w:gridCol w:w="3427"/>
        <w:gridCol w:w="2275"/>
        <w:gridCol w:w="2246"/>
        <w:gridCol w:w="2246"/>
        <w:gridCol w:w="2246"/>
        <w:gridCol w:w="2256"/>
      </w:tblGrid>
      <w:tr w:rsidR="00993777" w:rsidRPr="00534778" w14:paraId="2F6F516D" w14:textId="77777777" w:rsidTr="00534778">
        <w:trPr>
          <w:trHeight w:val="432"/>
        </w:trPr>
        <w:tc>
          <w:tcPr>
            <w:tcW w:w="34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802C93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Grades K-2</w:t>
            </w:r>
          </w:p>
        </w:tc>
        <w:tc>
          <w:tcPr>
            <w:tcW w:w="11269" w:type="dxa"/>
            <w:gridSpan w:val="5"/>
            <w:tcBorders>
              <w:left w:val="single" w:sz="4" w:space="0" w:color="auto"/>
            </w:tcBorders>
            <w:vAlign w:val="center"/>
          </w:tcPr>
          <w:p w14:paraId="7E3AC39D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>DAYS</w:t>
            </w:r>
          </w:p>
        </w:tc>
      </w:tr>
      <w:tr w:rsidR="00993777" w:rsidRPr="00534778" w14:paraId="2452D878" w14:textId="77777777" w:rsidTr="00534778">
        <w:trPr>
          <w:trHeight w:val="576"/>
        </w:trPr>
        <w:tc>
          <w:tcPr>
            <w:tcW w:w="14696" w:type="dxa"/>
            <w:gridSpan w:val="6"/>
            <w:shd w:val="clear" w:color="auto" w:fill="22A469"/>
            <w:vAlign w:val="center"/>
          </w:tcPr>
          <w:p w14:paraId="5C9391F2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534778">
              <w:rPr>
                <w:rFonts w:ascii="Lucida Sans" w:hAnsi="Lucida Sans"/>
                <w:b/>
                <w:sz w:val="22"/>
                <w:szCs w:val="22"/>
              </w:rPr>
              <w:t xml:space="preserve">Essential Question: </w:t>
            </w:r>
            <w:r w:rsidRPr="00534778">
              <w:rPr>
                <w:rFonts w:ascii="Lucida Sans" w:hAnsi="Lucida Sans"/>
                <w:sz w:val="22"/>
                <w:szCs w:val="22"/>
              </w:rPr>
              <w:t>What is the life cycle of a frog and how do the changes affect the behaviors (adapting to its environment) of the frog?</w:t>
            </w:r>
          </w:p>
        </w:tc>
      </w:tr>
      <w:tr w:rsidR="00993777" w:rsidRPr="00534778" w14:paraId="5300FB2A" w14:textId="77777777" w:rsidTr="00534778">
        <w:trPr>
          <w:trHeight w:val="432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81F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</w:tcBorders>
            <w:vAlign w:val="center"/>
          </w:tcPr>
          <w:p w14:paraId="59DAED66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1</w:t>
            </w:r>
          </w:p>
        </w:tc>
        <w:tc>
          <w:tcPr>
            <w:tcW w:w="2246" w:type="dxa"/>
            <w:vAlign w:val="center"/>
          </w:tcPr>
          <w:p w14:paraId="3ED24E7A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2</w:t>
            </w:r>
          </w:p>
        </w:tc>
        <w:tc>
          <w:tcPr>
            <w:tcW w:w="2246" w:type="dxa"/>
            <w:vAlign w:val="center"/>
          </w:tcPr>
          <w:p w14:paraId="251971CB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3</w:t>
            </w:r>
          </w:p>
        </w:tc>
        <w:tc>
          <w:tcPr>
            <w:tcW w:w="2246" w:type="dxa"/>
            <w:vAlign w:val="center"/>
          </w:tcPr>
          <w:p w14:paraId="5C2F398F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4</w:t>
            </w:r>
          </w:p>
        </w:tc>
        <w:tc>
          <w:tcPr>
            <w:tcW w:w="2256" w:type="dxa"/>
            <w:vAlign w:val="center"/>
          </w:tcPr>
          <w:p w14:paraId="1AC0015D" w14:textId="77777777" w:rsidR="00993777" w:rsidRPr="00534778" w:rsidRDefault="00993777" w:rsidP="00B56CFD">
            <w:pPr>
              <w:jc w:val="center"/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5</w:t>
            </w:r>
          </w:p>
        </w:tc>
      </w:tr>
      <w:tr w:rsidR="008D7FD7" w:rsidRPr="00534778" w14:paraId="37E53FA9" w14:textId="77777777" w:rsidTr="00534778">
        <w:trPr>
          <w:trHeight w:val="2312"/>
        </w:trPr>
        <w:tc>
          <w:tcPr>
            <w:tcW w:w="3427" w:type="dxa"/>
          </w:tcPr>
          <w:p w14:paraId="3B60DCA6" w14:textId="77777777" w:rsidR="008D7FD7" w:rsidRPr="00534778" w:rsidRDefault="008D7FD7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Foundational Skills</w:t>
            </w:r>
          </w:p>
          <w:p w14:paraId="0DFDA972" w14:textId="77777777" w:rsidR="008D7FD7" w:rsidRPr="00534778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Phonemic Awareness </w:t>
            </w:r>
          </w:p>
          <w:p w14:paraId="575A256C" w14:textId="77777777" w:rsidR="008D7FD7" w:rsidRPr="00534778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Concepts of Print</w:t>
            </w:r>
          </w:p>
          <w:p w14:paraId="385A841D" w14:textId="77777777" w:rsidR="008D7FD7" w:rsidRPr="00534778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Fluency</w:t>
            </w:r>
          </w:p>
          <w:p w14:paraId="78BB132A" w14:textId="77777777" w:rsidR="008D7FD7" w:rsidRPr="00534778" w:rsidRDefault="008D7FD7" w:rsidP="008D7FD7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Word Work</w:t>
            </w:r>
          </w:p>
          <w:p w14:paraId="0D06DA25" w14:textId="6AD592B1" w:rsidR="008D7FD7" w:rsidRPr="00534778" w:rsidRDefault="008D7FD7" w:rsidP="008D7FD7">
            <w:pPr>
              <w:pStyle w:val="ListParagraph"/>
              <w:numPr>
                <w:ilvl w:val="0"/>
                <w:numId w:val="7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Phonics and high</w:t>
            </w:r>
            <w:r w:rsidR="00534778">
              <w:rPr>
                <w:rFonts w:ascii="Lucida Sans" w:hAnsi="Lucida Sans"/>
                <w:sz w:val="20"/>
                <w:szCs w:val="20"/>
              </w:rPr>
              <w:t>-</w:t>
            </w:r>
            <w:r w:rsidRPr="00534778">
              <w:rPr>
                <w:rFonts w:ascii="Lucida Sans" w:hAnsi="Lucida Sans"/>
                <w:sz w:val="20"/>
                <w:szCs w:val="20"/>
              </w:rPr>
              <w:t>frequency words</w:t>
            </w:r>
          </w:p>
          <w:p w14:paraId="5AEB7124" w14:textId="77777777" w:rsidR="008D7FD7" w:rsidRPr="00534778" w:rsidRDefault="008D7FD7" w:rsidP="00C6423E">
            <w:pPr>
              <w:pStyle w:val="ListParagraph"/>
              <w:numPr>
                <w:ilvl w:val="0"/>
                <w:numId w:val="2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Decoding/Encoding</w:t>
            </w:r>
          </w:p>
        </w:tc>
        <w:tc>
          <w:tcPr>
            <w:tcW w:w="11269" w:type="dxa"/>
            <w:gridSpan w:val="5"/>
          </w:tcPr>
          <w:p w14:paraId="342CDB49" w14:textId="40CDE709" w:rsidR="008D7FD7" w:rsidRPr="00534778" w:rsidRDefault="008D7FD7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Phonics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Fluency </w:t>
            </w:r>
            <w:r w:rsidRPr="005347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8D7FD7" w:rsidRPr="00534778" w14:paraId="39FE3871" w14:textId="77777777" w:rsidTr="00534778">
        <w:trPr>
          <w:trHeight w:val="782"/>
        </w:trPr>
        <w:tc>
          <w:tcPr>
            <w:tcW w:w="3427" w:type="dxa"/>
          </w:tcPr>
          <w:p w14:paraId="70C7FC73" w14:textId="77777777" w:rsidR="008D7FD7" w:rsidRPr="00534778" w:rsidRDefault="008D7FD7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Language/ Syntax</w:t>
            </w:r>
          </w:p>
          <w:p w14:paraId="432CC19C" w14:textId="77777777" w:rsidR="008D7FD7" w:rsidRPr="00534778" w:rsidRDefault="008D7FD7" w:rsidP="00C6423E">
            <w:pPr>
              <w:pStyle w:val="ListParagraph"/>
              <w:numPr>
                <w:ilvl w:val="0"/>
                <w:numId w:val="4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Spelling and Grammar</w:t>
            </w:r>
          </w:p>
        </w:tc>
        <w:tc>
          <w:tcPr>
            <w:tcW w:w="11269" w:type="dxa"/>
            <w:gridSpan w:val="5"/>
          </w:tcPr>
          <w:p w14:paraId="1B94E412" w14:textId="59B4C984" w:rsidR="008D7FD7" w:rsidRPr="00534778" w:rsidRDefault="008D7FD7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 xml:space="preserve">Follow the daily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Grammar </w:t>
            </w:r>
            <w:r w:rsidRPr="00534778">
              <w:rPr>
                <w:rFonts w:ascii="Lucida Sans" w:hAnsi="Lucida Sans"/>
                <w:sz w:val="20"/>
                <w:szCs w:val="20"/>
              </w:rPr>
              <w:t xml:space="preserve">and </w:t>
            </w:r>
            <w:r w:rsidRPr="00534778">
              <w:rPr>
                <w:rFonts w:ascii="Lucida Sans" w:hAnsi="Lucida Sans"/>
                <w:b/>
                <w:sz w:val="20"/>
                <w:szCs w:val="20"/>
              </w:rPr>
              <w:t xml:space="preserve">Spelling </w:t>
            </w:r>
            <w:r w:rsidRPr="00534778">
              <w:rPr>
                <w:rFonts w:ascii="Lucida Sans" w:hAnsi="Lucida Sans"/>
                <w:sz w:val="20"/>
                <w:szCs w:val="20"/>
              </w:rPr>
              <w:t>sequence of activities</w:t>
            </w:r>
          </w:p>
        </w:tc>
      </w:tr>
      <w:tr w:rsidR="00200A83" w:rsidRPr="00534778" w14:paraId="65D742A5" w14:textId="77777777" w:rsidTr="00534778">
        <w:trPr>
          <w:trHeight w:val="1538"/>
        </w:trPr>
        <w:tc>
          <w:tcPr>
            <w:tcW w:w="3427" w:type="dxa"/>
          </w:tcPr>
          <w:p w14:paraId="68C81FD7" w14:textId="77777777" w:rsidR="00200A83" w:rsidRPr="00534778" w:rsidRDefault="00200A83" w:rsidP="00C6423E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Writing</w:t>
            </w:r>
          </w:p>
          <w:p w14:paraId="607A5E4F" w14:textId="77777777" w:rsidR="00200A83" w:rsidRPr="00534778" w:rsidRDefault="00200A83" w:rsidP="00C6423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Response to text</w:t>
            </w:r>
          </w:p>
          <w:p w14:paraId="7182D92B" w14:textId="77777777" w:rsidR="00200A83" w:rsidRPr="00534778" w:rsidRDefault="00200A83" w:rsidP="00C6423E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Culminating task</w:t>
            </w:r>
          </w:p>
          <w:p w14:paraId="5180E96B" w14:textId="5E50C828" w:rsidR="00200A83" w:rsidRPr="00534778" w:rsidRDefault="00993777" w:rsidP="008D7FD7">
            <w:pPr>
              <w:rPr>
                <w:rFonts w:ascii="Lucida Sans" w:hAnsi="Lucida Sans"/>
                <w:color w:val="008000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22A469"/>
                <w:sz w:val="20"/>
                <w:szCs w:val="20"/>
              </w:rPr>
              <w:t>Aligned with the EQ and topic</w:t>
            </w:r>
          </w:p>
        </w:tc>
        <w:tc>
          <w:tcPr>
            <w:tcW w:w="11269" w:type="dxa"/>
            <w:gridSpan w:val="5"/>
          </w:tcPr>
          <w:p w14:paraId="3F573930" w14:textId="77777777" w:rsidR="00200A83" w:rsidRPr="00534778" w:rsidRDefault="000C3852" w:rsidP="007573CE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Write a paragraph sequencing the changes of a frog and how the changes affect its behavior(s) (adapting to its environment).</w:t>
            </w:r>
          </w:p>
          <w:p w14:paraId="13304E5B" w14:textId="77777777" w:rsidR="000C3852" w:rsidRPr="00534778" w:rsidRDefault="000C3852" w:rsidP="007573CE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Create a foldable illustrating the changes in a frog during its life cycle by citing evidence from the text.</w:t>
            </w:r>
          </w:p>
          <w:p w14:paraId="0FA5C730" w14:textId="7CFE7DE6" w:rsidR="000C3852" w:rsidRPr="00534778" w:rsidRDefault="00E364C6" w:rsidP="00E364C6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Create a T chart with the headings:</w:t>
            </w:r>
            <w:r w:rsidR="000C3852" w:rsidRPr="00534778">
              <w:rPr>
                <w:rFonts w:ascii="Lucida Sans" w:hAnsi="Lucida Sans"/>
                <w:sz w:val="20"/>
                <w:szCs w:val="20"/>
              </w:rPr>
              <w:t xml:space="preserve"> Stages of the Life Cycle of a Frog on one side and Stage Effects (how it adapts to its environment) on the other side.</w:t>
            </w:r>
          </w:p>
        </w:tc>
      </w:tr>
      <w:tr w:rsidR="00993777" w:rsidRPr="00534778" w14:paraId="49D758C9" w14:textId="77777777" w:rsidTr="00534778">
        <w:trPr>
          <w:trHeight w:val="578"/>
        </w:trPr>
        <w:tc>
          <w:tcPr>
            <w:tcW w:w="3427" w:type="dxa"/>
            <w:vMerge w:val="restart"/>
          </w:tcPr>
          <w:p w14:paraId="6E2CA7D6" w14:textId="3F3AAF9B" w:rsidR="00993777" w:rsidRPr="00534778" w:rsidRDefault="00993777" w:rsidP="008D7FD7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534778">
              <w:rPr>
                <w:rFonts w:ascii="Lucida Sans" w:hAnsi="Lucida Sans"/>
                <w:b/>
                <w:sz w:val="20"/>
                <w:szCs w:val="20"/>
              </w:rPr>
              <w:t>Standards</w:t>
            </w:r>
          </w:p>
          <w:p w14:paraId="2C825645" w14:textId="1065E56C" w:rsidR="00993777" w:rsidRPr="00534778" w:rsidRDefault="00993777" w:rsidP="003024BA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color w:val="22A469"/>
                <w:sz w:val="20"/>
                <w:szCs w:val="20"/>
              </w:rPr>
              <w:t>List Reading and Writing standards related to the texts, questions and tasks.</w:t>
            </w:r>
          </w:p>
        </w:tc>
        <w:tc>
          <w:tcPr>
            <w:tcW w:w="11269" w:type="dxa"/>
            <w:gridSpan w:val="5"/>
          </w:tcPr>
          <w:p w14:paraId="613B7866" w14:textId="0CF1B753" w:rsidR="00993777" w:rsidRPr="00534778" w:rsidRDefault="00993777" w:rsidP="00C6423E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Reading: Literature</w:t>
            </w:r>
          </w:p>
          <w:p w14:paraId="64BE8F85" w14:textId="77777777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RL.2.5</w:t>
            </w:r>
          </w:p>
          <w:p w14:paraId="53DFC00B" w14:textId="2D54534F" w:rsidR="00D62C83" w:rsidRPr="00534778" w:rsidRDefault="00D62C83" w:rsidP="00993777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93777" w:rsidRPr="00534778" w14:paraId="1BFD29B8" w14:textId="77777777" w:rsidTr="00534778">
        <w:trPr>
          <w:trHeight w:val="626"/>
        </w:trPr>
        <w:tc>
          <w:tcPr>
            <w:tcW w:w="3427" w:type="dxa"/>
            <w:vMerge/>
          </w:tcPr>
          <w:p w14:paraId="13E4138B" w14:textId="77777777" w:rsidR="00993777" w:rsidRPr="00534778" w:rsidRDefault="00993777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16C86D96" w14:textId="3CCA427D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Reading: Informational Text</w:t>
            </w:r>
          </w:p>
          <w:p w14:paraId="2220D97A" w14:textId="77777777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RI.2.3, RI.2.6, RI.2.7</w:t>
            </w:r>
          </w:p>
          <w:p w14:paraId="2FCE64C8" w14:textId="77777777" w:rsidR="00993777" w:rsidRPr="00534778" w:rsidRDefault="00993777" w:rsidP="007573CE">
            <w:pPr>
              <w:pStyle w:val="ListParagraph"/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993777" w:rsidRPr="00534778" w14:paraId="65FD0532" w14:textId="77777777" w:rsidTr="00534778">
        <w:trPr>
          <w:trHeight w:val="827"/>
        </w:trPr>
        <w:tc>
          <w:tcPr>
            <w:tcW w:w="3427" w:type="dxa"/>
            <w:vMerge/>
          </w:tcPr>
          <w:p w14:paraId="6426DFC1" w14:textId="77777777" w:rsidR="00993777" w:rsidRPr="00534778" w:rsidRDefault="00993777" w:rsidP="008D7FD7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269" w:type="dxa"/>
            <w:gridSpan w:val="5"/>
          </w:tcPr>
          <w:p w14:paraId="3665794C" w14:textId="6DEB21D0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Writing</w:t>
            </w:r>
          </w:p>
          <w:p w14:paraId="4262DE75" w14:textId="21D51364" w:rsidR="00993777" w:rsidRPr="00534778" w:rsidRDefault="00993777" w:rsidP="00993777">
            <w:pPr>
              <w:rPr>
                <w:rFonts w:ascii="Lucida Sans" w:hAnsi="Lucida Sans"/>
                <w:sz w:val="20"/>
                <w:szCs w:val="20"/>
              </w:rPr>
            </w:pPr>
            <w:r w:rsidRPr="00534778">
              <w:rPr>
                <w:rFonts w:ascii="Lucida Sans" w:hAnsi="Lucida Sans"/>
                <w:sz w:val="20"/>
                <w:szCs w:val="20"/>
              </w:rPr>
              <w:t>W.2.2, W.2.3, W.2.5, W.2.7, W.2.8</w:t>
            </w:r>
          </w:p>
        </w:tc>
      </w:tr>
    </w:tbl>
    <w:p w14:paraId="05B8EDD6" w14:textId="00433628" w:rsidR="00234994" w:rsidRPr="00534778" w:rsidRDefault="00234994" w:rsidP="008D7FD7">
      <w:pPr>
        <w:rPr>
          <w:rFonts w:ascii="Lucida Sans" w:hAnsi="Lucida Sans"/>
          <w:sz w:val="20"/>
          <w:szCs w:val="20"/>
        </w:rPr>
      </w:pPr>
    </w:p>
    <w:sectPr w:rsidR="00234994" w:rsidRPr="00534778" w:rsidSect="00CE58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4E768" w14:textId="77777777" w:rsidR="00864ABE" w:rsidRDefault="00864ABE" w:rsidP="00200A83">
      <w:pPr>
        <w:spacing w:after="0" w:line="240" w:lineRule="auto"/>
      </w:pPr>
      <w:r>
        <w:separator/>
      </w:r>
    </w:p>
  </w:endnote>
  <w:endnote w:type="continuationSeparator" w:id="0">
    <w:p w14:paraId="3D22CC84" w14:textId="77777777" w:rsidR="00864ABE" w:rsidRDefault="00864ABE" w:rsidP="00200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8189B" w14:textId="77777777" w:rsidR="009A71B0" w:rsidRDefault="009A71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203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B373F" w14:textId="72D2379E" w:rsidR="009A71B0" w:rsidRDefault="009A71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9B3D21" w14:textId="5CBCFBBC" w:rsidR="009A71B0" w:rsidRDefault="009A71B0" w:rsidP="009A71B0">
    <w:pPr>
      <w:pStyle w:val="Footer"/>
      <w:jc w:val="center"/>
    </w:pPr>
    <w:bookmarkStart w:id="0" w:name="_GoBack"/>
    <w:r>
      <w:rPr>
        <w:noProof/>
      </w:rPr>
      <w:drawing>
        <wp:inline distT="0" distB="0" distL="0" distR="0" wp14:anchorId="59125428" wp14:editId="2F335BD9">
          <wp:extent cx="3764280" cy="193040"/>
          <wp:effectExtent l="0" t="0" r="0" b="10160"/>
          <wp:docPr id="3" name="Picture 3" descr="../SAP_Logo/_Footer/footer_SAP_ATCorg_green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SAP_Logo/_Footer/footer_SAP_ATCorg_green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9508" cy="21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38EF30" w14:textId="77777777" w:rsidR="009A71B0" w:rsidRDefault="009A71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8A422" w14:textId="77777777" w:rsidR="00864ABE" w:rsidRDefault="00864ABE" w:rsidP="00200A83">
      <w:pPr>
        <w:spacing w:after="0" w:line="240" w:lineRule="auto"/>
      </w:pPr>
      <w:r>
        <w:separator/>
      </w:r>
    </w:p>
  </w:footnote>
  <w:footnote w:type="continuationSeparator" w:id="0">
    <w:p w14:paraId="1FA3BE96" w14:textId="77777777" w:rsidR="00864ABE" w:rsidRDefault="00864ABE" w:rsidP="00200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08FE9" w14:textId="77777777" w:rsidR="009A71B0" w:rsidRDefault="009A71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DCDE7" w14:textId="62585982" w:rsidR="003407A5" w:rsidRPr="00534778" w:rsidRDefault="003407A5" w:rsidP="003407A5">
    <w:pPr>
      <w:rPr>
        <w:rFonts w:ascii="Lucida Sans" w:hAnsi="Lucida Sans"/>
        <w:b/>
      </w:rPr>
    </w:pPr>
    <w:r w:rsidRPr="00534778">
      <w:rPr>
        <w:rFonts w:ascii="Lucida Sans" w:hAnsi="Lucida Sans"/>
        <w:b/>
      </w:rPr>
      <w:t xml:space="preserve">2- Week version: </w:t>
    </w:r>
    <w:r w:rsidRPr="00534778">
      <w:rPr>
        <w:rFonts w:ascii="Lucida Sans" w:hAnsi="Lucida Sans"/>
      </w:rPr>
      <w:t>Unit</w:t>
    </w:r>
    <w:r w:rsidR="00534778">
      <w:rPr>
        <w:rFonts w:ascii="Lucida Sans" w:hAnsi="Lucida Sans"/>
      </w:rPr>
      <w:t>:</w:t>
    </w:r>
    <w:r w:rsidRPr="00534778">
      <w:rPr>
        <w:rFonts w:ascii="Lucida Sans" w:hAnsi="Lucida Sans"/>
      </w:rPr>
      <w:t xml:space="preserve"> 6 </w:t>
    </w:r>
    <w:r w:rsidR="00534778">
      <w:rPr>
        <w:rFonts w:ascii="Lucida Sans" w:hAnsi="Lucida Sans"/>
      </w:rPr>
      <w:t xml:space="preserve">| </w:t>
    </w:r>
    <w:r w:rsidRPr="00534778">
      <w:rPr>
        <w:rFonts w:ascii="Lucida Sans" w:hAnsi="Lucida Sans"/>
      </w:rPr>
      <w:t>Lesson</w:t>
    </w:r>
    <w:r w:rsidR="00534778">
      <w:rPr>
        <w:rFonts w:ascii="Lucida Sans" w:hAnsi="Lucida Sans"/>
      </w:rPr>
      <w:t>:</w:t>
    </w:r>
    <w:r w:rsidRPr="00534778">
      <w:rPr>
        <w:rFonts w:ascii="Lucida Sans" w:hAnsi="Lucida Sans"/>
      </w:rPr>
      <w:t xml:space="preserve"> 26</w:t>
    </w:r>
    <w:r w:rsidR="00534778">
      <w:rPr>
        <w:rFonts w:ascii="Lucida Sans" w:hAnsi="Lucida Sans"/>
      </w:rPr>
      <w:t xml:space="preserve"> |</w:t>
    </w:r>
    <w:r w:rsidRPr="00534778">
      <w:rPr>
        <w:rFonts w:ascii="Lucida Sans" w:hAnsi="Lucida Sans"/>
      </w:rPr>
      <w:t xml:space="preserve"> Mysterious Tadpole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1A05E" w14:textId="77777777" w:rsidR="009A71B0" w:rsidRDefault="009A71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4F"/>
    <w:multiLevelType w:val="hybridMultilevel"/>
    <w:tmpl w:val="FC9A5774"/>
    <w:lvl w:ilvl="0" w:tplc="92DC719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63C4A"/>
    <w:multiLevelType w:val="hybridMultilevel"/>
    <w:tmpl w:val="46BA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87312"/>
    <w:multiLevelType w:val="hybridMultilevel"/>
    <w:tmpl w:val="5AB2F676"/>
    <w:lvl w:ilvl="0" w:tplc="CE4A9F9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A0537"/>
    <w:multiLevelType w:val="hybridMultilevel"/>
    <w:tmpl w:val="9FF02A56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4" w15:restartNumberingAfterBreak="0">
    <w:nsid w:val="0BFD2352"/>
    <w:multiLevelType w:val="hybridMultilevel"/>
    <w:tmpl w:val="7848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25169"/>
    <w:multiLevelType w:val="hybridMultilevel"/>
    <w:tmpl w:val="AAA4C1E2"/>
    <w:lvl w:ilvl="0" w:tplc="2BC6A71E">
      <w:start w:val="2"/>
      <w:numFmt w:val="bullet"/>
      <w:lvlText w:val="-"/>
      <w:lvlJc w:val="left"/>
      <w:pPr>
        <w:ind w:left="648" w:hanging="288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36C854EB"/>
    <w:multiLevelType w:val="hybridMultilevel"/>
    <w:tmpl w:val="FD740B88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7" w15:restartNumberingAfterBreak="0">
    <w:nsid w:val="3DC20C26"/>
    <w:multiLevelType w:val="hybridMultilevel"/>
    <w:tmpl w:val="BEB4A1DA"/>
    <w:lvl w:ilvl="0" w:tplc="79E47EF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C7BA5"/>
    <w:multiLevelType w:val="hybridMultilevel"/>
    <w:tmpl w:val="519E97D0"/>
    <w:lvl w:ilvl="0" w:tplc="B3C2CDD0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40BB2"/>
    <w:multiLevelType w:val="hybridMultilevel"/>
    <w:tmpl w:val="B05C3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5676E"/>
    <w:multiLevelType w:val="hybridMultilevel"/>
    <w:tmpl w:val="6C24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C4578"/>
    <w:multiLevelType w:val="hybridMultilevel"/>
    <w:tmpl w:val="4260E3B8"/>
    <w:lvl w:ilvl="0" w:tplc="F5426864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25B40"/>
    <w:multiLevelType w:val="hybridMultilevel"/>
    <w:tmpl w:val="2D5A5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F4FD9"/>
    <w:multiLevelType w:val="hybridMultilevel"/>
    <w:tmpl w:val="5D1A3980"/>
    <w:lvl w:ilvl="0" w:tplc="7680801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A87C0AF0">
      <w:start w:val="1"/>
      <w:numFmt w:val="bullet"/>
      <w:lvlText w:val="o"/>
      <w:lvlJc w:val="left"/>
      <w:pPr>
        <w:ind w:left="1152" w:hanging="432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0682F"/>
    <w:multiLevelType w:val="hybridMultilevel"/>
    <w:tmpl w:val="52E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B250B"/>
    <w:multiLevelType w:val="hybridMultilevel"/>
    <w:tmpl w:val="7F72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C6109"/>
    <w:multiLevelType w:val="hybridMultilevel"/>
    <w:tmpl w:val="E2A42DCC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1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4"/>
  </w:num>
  <w:num w:numId="10">
    <w:abstractNumId w:val="1"/>
  </w:num>
  <w:num w:numId="11">
    <w:abstractNumId w:val="12"/>
  </w:num>
  <w:num w:numId="12">
    <w:abstractNumId w:val="16"/>
  </w:num>
  <w:num w:numId="13">
    <w:abstractNumId w:val="3"/>
  </w:num>
  <w:num w:numId="14">
    <w:abstractNumId w:val="6"/>
  </w:num>
  <w:num w:numId="15">
    <w:abstractNumId w:val="10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18"/>
    <w:rsid w:val="00001BA3"/>
    <w:rsid w:val="0007346D"/>
    <w:rsid w:val="000C3852"/>
    <w:rsid w:val="000C63C1"/>
    <w:rsid w:val="000D6B45"/>
    <w:rsid w:val="000D744A"/>
    <w:rsid w:val="00113632"/>
    <w:rsid w:val="0012629D"/>
    <w:rsid w:val="00142C0A"/>
    <w:rsid w:val="001710E1"/>
    <w:rsid w:val="001A513F"/>
    <w:rsid w:val="001C1755"/>
    <w:rsid w:val="00200A83"/>
    <w:rsid w:val="00206424"/>
    <w:rsid w:val="00234994"/>
    <w:rsid w:val="00281031"/>
    <w:rsid w:val="002E23D6"/>
    <w:rsid w:val="003024BA"/>
    <w:rsid w:val="003407A5"/>
    <w:rsid w:val="00360C9D"/>
    <w:rsid w:val="003741AC"/>
    <w:rsid w:val="003A6199"/>
    <w:rsid w:val="003C2AF3"/>
    <w:rsid w:val="003E220B"/>
    <w:rsid w:val="00412C79"/>
    <w:rsid w:val="0049257A"/>
    <w:rsid w:val="0049732B"/>
    <w:rsid w:val="004C2A52"/>
    <w:rsid w:val="00533953"/>
    <w:rsid w:val="00534778"/>
    <w:rsid w:val="005C462B"/>
    <w:rsid w:val="006834A1"/>
    <w:rsid w:val="00690F2C"/>
    <w:rsid w:val="006B250A"/>
    <w:rsid w:val="00723A0B"/>
    <w:rsid w:val="007573CE"/>
    <w:rsid w:val="00763FDC"/>
    <w:rsid w:val="007B2B5A"/>
    <w:rsid w:val="008574D9"/>
    <w:rsid w:val="00864ABE"/>
    <w:rsid w:val="00883393"/>
    <w:rsid w:val="008D7FD7"/>
    <w:rsid w:val="008E5118"/>
    <w:rsid w:val="008E6403"/>
    <w:rsid w:val="00927207"/>
    <w:rsid w:val="00993777"/>
    <w:rsid w:val="009A71B0"/>
    <w:rsid w:val="009C189E"/>
    <w:rsid w:val="009D3004"/>
    <w:rsid w:val="00A12747"/>
    <w:rsid w:val="00A77BF5"/>
    <w:rsid w:val="00A92329"/>
    <w:rsid w:val="00AB6658"/>
    <w:rsid w:val="00AD4733"/>
    <w:rsid w:val="00B470B4"/>
    <w:rsid w:val="00B80411"/>
    <w:rsid w:val="00C87B99"/>
    <w:rsid w:val="00C97600"/>
    <w:rsid w:val="00CD0FC6"/>
    <w:rsid w:val="00CE58DE"/>
    <w:rsid w:val="00D4187A"/>
    <w:rsid w:val="00D53802"/>
    <w:rsid w:val="00D62C83"/>
    <w:rsid w:val="00D9201C"/>
    <w:rsid w:val="00DE3B8A"/>
    <w:rsid w:val="00E364C6"/>
    <w:rsid w:val="00E60895"/>
    <w:rsid w:val="00E71BB3"/>
    <w:rsid w:val="00F55317"/>
    <w:rsid w:val="00FC4B00"/>
    <w:rsid w:val="00FE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C5245"/>
  <w15:docId w15:val="{3EC7BAE7-0995-4C08-AF68-2B2533A1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118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8E511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83"/>
  </w:style>
  <w:style w:type="paragraph" w:styleId="Footer">
    <w:name w:val="footer"/>
    <w:basedOn w:val="Normal"/>
    <w:link w:val="FooterChar"/>
    <w:uiPriority w:val="99"/>
    <w:unhideWhenUsed/>
    <w:rsid w:val="00200A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83"/>
  </w:style>
  <w:style w:type="character" w:styleId="CommentReference">
    <w:name w:val="annotation reference"/>
    <w:basedOn w:val="DefaultParagraphFont"/>
    <w:uiPriority w:val="99"/>
    <w:semiHidden/>
    <w:unhideWhenUsed/>
    <w:rsid w:val="00AD4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47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47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7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7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64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dworks.org/passages/frogs-lif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dworks.org/passages/life-cycle-fro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chievethecore.org/page/2436/fro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brainpop.com/science/diversityoflife/amphibian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etepic.co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</Words>
  <Characters>3520</Characters>
  <Application>Microsoft Office Word</Application>
  <DocSecurity>0</DocSecurity>
  <Lines>121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Amanda Vitello</cp:lastModifiedBy>
  <cp:revision>3</cp:revision>
  <dcterms:created xsi:type="dcterms:W3CDTF">2017-09-06T19:46:00Z</dcterms:created>
  <dcterms:modified xsi:type="dcterms:W3CDTF">2018-01-19T15:26:00Z</dcterms:modified>
</cp:coreProperties>
</file>